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EE" w:rsidRPr="008F7C71" w:rsidRDefault="000609EE" w:rsidP="000609E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034" cy="724619"/>
            <wp:effectExtent l="19050" t="0" r="5566" b="0"/>
            <wp:docPr id="2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7" cy="7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EE" w:rsidRPr="000609EE" w:rsidRDefault="000609EE" w:rsidP="00060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EE">
        <w:rPr>
          <w:rFonts w:ascii="Times New Roman" w:hAnsi="Times New Roman" w:cs="Times New Roman"/>
          <w:b/>
          <w:bCs/>
          <w:sz w:val="28"/>
          <w:szCs w:val="28"/>
        </w:rPr>
        <w:t>Администрация Петропавловского сельсовета</w:t>
      </w:r>
    </w:p>
    <w:p w:rsidR="000609EE" w:rsidRDefault="000609EE" w:rsidP="0006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EE">
        <w:rPr>
          <w:rFonts w:ascii="Times New Roman" w:hAnsi="Times New Roman" w:cs="Times New Roman"/>
          <w:b/>
          <w:bCs/>
          <w:sz w:val="28"/>
          <w:szCs w:val="28"/>
        </w:rPr>
        <w:t>Абанского района Красноярского края</w:t>
      </w:r>
    </w:p>
    <w:p w:rsidR="000609EE" w:rsidRDefault="000609EE" w:rsidP="0006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9EE" w:rsidRDefault="000609EE" w:rsidP="0006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9437F" w:rsidRPr="000609EE" w:rsidRDefault="00E72489" w:rsidP="0006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00.00</w:t>
      </w:r>
      <w:r w:rsidR="00EC5B6A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09EE" w:rsidRPr="000609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с. Петропав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ловка                         </w:t>
      </w:r>
      <w:r w:rsidR="000609EE" w:rsidRPr="000609E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 w:rsidR="00EC5B6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="000609EE">
        <w:rPr>
          <w:rFonts w:ascii="Calibri" w:hAnsi="Calibri" w:cs="Calibri"/>
          <w:noProof/>
          <w:lang w:eastAsia="ru-RU"/>
        </w:rPr>
        <w:t xml:space="preserve"> </w:t>
      </w:r>
    </w:p>
    <w:p w:rsidR="00E40A8A" w:rsidRPr="005F6778" w:rsidRDefault="0039437F" w:rsidP="00EC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6778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в рамках осуществления муниципального</w:t>
      </w:r>
      <w:r w:rsidR="00C23C56" w:rsidRPr="005F6778">
        <w:rPr>
          <w:rFonts w:ascii="Times New Roman" w:hAnsi="Times New Roman" w:cs="Times New Roman"/>
          <w:sz w:val="28"/>
          <w:szCs w:val="28"/>
        </w:rPr>
        <w:t xml:space="preserve">  жилищного </w:t>
      </w:r>
      <w:r w:rsidRPr="005F6778">
        <w:rPr>
          <w:rFonts w:ascii="Times New Roman" w:hAnsi="Times New Roman" w:cs="Times New Roman"/>
          <w:sz w:val="28"/>
          <w:szCs w:val="28"/>
        </w:rPr>
        <w:t xml:space="preserve"> </w:t>
      </w:r>
      <w:r w:rsidR="00C23C56" w:rsidRPr="005F6778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23C56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40A8A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09EE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Петропавловско</w:t>
      </w:r>
      <w:r w:rsidR="004245E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0609EE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A8A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="00C23C56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40A8A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Абанского района Красноярского края</w:t>
      </w:r>
      <w:r w:rsidR="00E7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2024 год</w:t>
      </w:r>
    </w:p>
    <w:p w:rsidR="0039437F" w:rsidRPr="0039437F" w:rsidRDefault="0039437F" w:rsidP="00E40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269E" w:rsidRPr="0039437F" w:rsidRDefault="00A54B0B" w:rsidP="00394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437F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72489">
        <w:rPr>
          <w:rFonts w:ascii="Times New Roman" w:hAnsi="Times New Roman" w:cs="Times New Roman"/>
          <w:sz w:val="28"/>
          <w:szCs w:val="28"/>
        </w:rPr>
        <w:t xml:space="preserve"> ст. </w:t>
      </w:r>
      <w:r w:rsidRPr="0039437F">
        <w:rPr>
          <w:rFonts w:ascii="Times New Roman" w:hAnsi="Times New Roman" w:cs="Times New Roman"/>
          <w:sz w:val="28"/>
          <w:szCs w:val="28"/>
        </w:rPr>
        <w:t xml:space="preserve"> </w:t>
      </w:r>
      <w:r w:rsidR="00A37051" w:rsidRPr="0039437F">
        <w:rPr>
          <w:rFonts w:ascii="Times New Roman" w:hAnsi="Times New Roman" w:cs="Times New Roman"/>
          <w:sz w:val="28"/>
          <w:szCs w:val="28"/>
        </w:rPr>
        <w:t xml:space="preserve">44 </w:t>
      </w:r>
      <w:r w:rsidR="00A37051" w:rsidRPr="0039437F">
        <w:rPr>
          <w:rFonts w:ascii="Times New Roman" w:hAnsi="Times New Roman" w:cs="Times New Roman"/>
          <w:bCs/>
          <w:sz w:val="28"/>
          <w:szCs w:val="28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</w:t>
      </w:r>
      <w:proofErr w:type="gramEnd"/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 </w:t>
      </w:r>
      <w:r w:rsidR="00060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ст.ст. 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="00F64996" w:rsidRPr="0039437F">
        <w:rPr>
          <w:rFonts w:ascii="Times New Roman" w:hAnsi="Times New Roman" w:cs="Times New Roman"/>
          <w:bCs/>
          <w:sz w:val="28"/>
          <w:szCs w:val="28"/>
        </w:rPr>
        <w:t>32.1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Абанского района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края, </w:t>
      </w:r>
    </w:p>
    <w:p w:rsidR="000F7658" w:rsidRPr="0039437F" w:rsidRDefault="00811C5F" w:rsidP="000F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ПОСТАНОВЛЯЮ:</w:t>
      </w:r>
    </w:p>
    <w:p w:rsidR="00E40A8A" w:rsidRPr="00E40A8A" w:rsidRDefault="00A54B0B" w:rsidP="00E40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0A8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40A8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40A8A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</w:t>
      </w:r>
      <w:r w:rsidR="00C23C56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E40A8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9437F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060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="00C23C5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Абанского района Красноярского края</w:t>
      </w:r>
      <w:r w:rsidR="00E40A8A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sz w:val="28"/>
          <w:szCs w:val="28"/>
        </w:rPr>
        <w:t xml:space="preserve">на </w:t>
      </w:r>
      <w:r w:rsidR="00EC5B6A">
        <w:rPr>
          <w:rFonts w:ascii="Times New Roman" w:hAnsi="Times New Roman" w:cs="Times New Roman"/>
          <w:sz w:val="28"/>
          <w:szCs w:val="28"/>
        </w:rPr>
        <w:t>202</w:t>
      </w:r>
      <w:r w:rsidR="00E72489">
        <w:rPr>
          <w:rFonts w:ascii="Times New Roman" w:hAnsi="Times New Roman" w:cs="Times New Roman"/>
          <w:sz w:val="28"/>
          <w:szCs w:val="28"/>
        </w:rPr>
        <w:t>4</w:t>
      </w:r>
      <w:r w:rsidR="00E40A8A" w:rsidRPr="00E40A8A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6470D0" w:rsidRPr="0039437F" w:rsidRDefault="00A54B0B" w:rsidP="00E40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2. </w:t>
      </w:r>
      <w:r w:rsidR="000609EE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 вступает в силу со дня его официального </w:t>
      </w:r>
      <w:hyperlink r:id="rId6" w:history="1">
        <w:r w:rsidR="000609EE" w:rsidRPr="000B388A">
          <w:rPr>
            <w:rFonts w:ascii="Times New Roman" w:hAnsi="Times New Roman" w:cs="Times New Roman"/>
            <w:spacing w:val="-6"/>
            <w:sz w:val="28"/>
            <w:szCs w:val="28"/>
          </w:rPr>
          <w:t>опубликования</w:t>
        </w:r>
      </w:hyperlink>
      <w:r w:rsidR="000609EE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 в печатном издании «Ведомости органов местного самоуправления Петропавловского сельсовета»</w:t>
      </w:r>
      <w:r w:rsidR="000609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609EE" w:rsidRPr="0039437F">
        <w:rPr>
          <w:rFonts w:ascii="Times New Roman" w:hAnsi="Times New Roman" w:cs="Times New Roman"/>
          <w:sz w:val="28"/>
          <w:szCs w:val="28"/>
        </w:rPr>
        <w:t xml:space="preserve">и </w:t>
      </w:r>
      <w:r w:rsidR="00EC5B6A">
        <w:rPr>
          <w:rFonts w:ascii="Times New Roman" w:hAnsi="Times New Roman" w:cs="Times New Roman"/>
          <w:sz w:val="28"/>
          <w:szCs w:val="28"/>
        </w:rPr>
        <w:t>подлежит применению с 01.01.202</w:t>
      </w:r>
      <w:r w:rsidR="00E72489">
        <w:rPr>
          <w:rFonts w:ascii="Times New Roman" w:hAnsi="Times New Roman" w:cs="Times New Roman"/>
          <w:sz w:val="28"/>
          <w:szCs w:val="28"/>
        </w:rPr>
        <w:t>4</w:t>
      </w:r>
      <w:r w:rsidR="000609EE" w:rsidRPr="0039437F">
        <w:rPr>
          <w:rFonts w:ascii="Times New Roman" w:hAnsi="Times New Roman" w:cs="Times New Roman"/>
          <w:sz w:val="28"/>
          <w:szCs w:val="28"/>
        </w:rPr>
        <w:t>.</w:t>
      </w:r>
      <w:r w:rsidR="00060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5F" w:rsidRDefault="006470D0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11C5F"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="00811C5F"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1C5F" w:rsidRPr="006C30B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C30B5" w:rsidRPr="006C30B5">
        <w:rPr>
          <w:rFonts w:ascii="Times New Roman" w:hAnsi="Times New Roman" w:cs="Times New Roman"/>
          <w:color w:val="000000"/>
          <w:sz w:val="28"/>
          <w:szCs w:val="28"/>
        </w:rPr>
        <w:t>Петропавловского сельсовета</w:t>
      </w:r>
      <w:r w:rsidR="00811C5F" w:rsidRPr="006C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E72489" w:rsidRPr="00221C28">
          <w:rPr>
            <w:rStyle w:val="ac"/>
            <w:rFonts w:ascii="Times New Roman" w:hAnsi="Times New Roman" w:cs="Times New Roman"/>
            <w:sz w:val="28"/>
            <w:szCs w:val="28"/>
          </w:rPr>
          <w:t>https://petropavlovskij-r04.gosweb.gosuslugi.ru/</w:t>
        </w:r>
      </w:hyperlink>
      <w:r w:rsidR="00E72489" w:rsidRPr="00221C28">
        <w:rPr>
          <w:rFonts w:ascii="Times New Roman" w:hAnsi="Times New Roman" w:cs="Times New Roman"/>
          <w:sz w:val="28"/>
          <w:szCs w:val="28"/>
        </w:rPr>
        <w:t xml:space="preserve"> </w:t>
      </w:r>
      <w:r w:rsidR="00811C5F" w:rsidRPr="006C30B5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54B0B" w:rsidRPr="0039437F" w:rsidRDefault="00811C5F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6470D0" w:rsidRPr="00394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0D0" w:rsidRPr="003943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213A5" w:rsidRPr="0039437F">
        <w:rPr>
          <w:rFonts w:ascii="Times New Roman" w:hAnsi="Times New Roman" w:cs="Times New Roman"/>
          <w:sz w:val="28"/>
          <w:szCs w:val="28"/>
        </w:rPr>
        <w:t>.</w:t>
      </w: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EE" w:rsidRPr="00811C5F" w:rsidRDefault="000609EE" w:rsidP="00060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Pr="00811C5F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В.С Монид</w:t>
      </w:r>
    </w:p>
    <w:p w:rsidR="00A54B0B" w:rsidRDefault="00A54B0B">
      <w:pPr>
        <w:pStyle w:val="ConsPlusNormal"/>
        <w:jc w:val="right"/>
      </w:pPr>
    </w:p>
    <w:p w:rsidR="00432BFE" w:rsidRDefault="00432BFE" w:rsidP="00811C5F">
      <w:pPr>
        <w:pStyle w:val="ConsPlusNormal"/>
      </w:pPr>
    </w:p>
    <w:p w:rsidR="00C23C56" w:rsidRDefault="00C23C56" w:rsidP="00811C5F">
      <w:pPr>
        <w:pStyle w:val="ConsPlusNormal"/>
      </w:pPr>
    </w:p>
    <w:p w:rsidR="00EC5B6A" w:rsidRDefault="00EC5B6A" w:rsidP="00811C5F">
      <w:pPr>
        <w:pStyle w:val="ConsPlusNormal"/>
      </w:pPr>
    </w:p>
    <w:p w:rsidR="00EC5B6A" w:rsidRDefault="00EC5B6A" w:rsidP="00811C5F">
      <w:pPr>
        <w:pStyle w:val="ConsPlusNormal"/>
      </w:pPr>
    </w:p>
    <w:p w:rsidR="00A54B0B" w:rsidRDefault="00A54B0B">
      <w:pPr>
        <w:pStyle w:val="ConsPlusNormal"/>
        <w:jc w:val="right"/>
      </w:pPr>
    </w:p>
    <w:p w:rsidR="000609EE" w:rsidRDefault="00432BFE" w:rsidP="00432BF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11C5F">
        <w:rPr>
          <w:rFonts w:ascii="Times New Roman" w:hAnsi="Times New Roman" w:cs="Times New Roman"/>
          <w:sz w:val="24"/>
          <w:szCs w:val="24"/>
        </w:rPr>
        <w:t xml:space="preserve"> </w:t>
      </w:r>
      <w:r w:rsidR="007C1C8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54B0B" w:rsidRPr="007C1C87" w:rsidRDefault="00A54B0B" w:rsidP="000609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2BFE" w:rsidRPr="007C1C87" w:rsidRDefault="00EC5B6A" w:rsidP="0006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0B" w:rsidRPr="007C1C8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E13" w:rsidRPr="007C1C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32BFE" w:rsidRPr="007C1C87" w:rsidRDefault="00EC5B6A" w:rsidP="0006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609EE">
        <w:rPr>
          <w:rFonts w:ascii="Times New Roman" w:hAnsi="Times New Roman" w:cs="Times New Roman"/>
          <w:sz w:val="24"/>
          <w:szCs w:val="24"/>
        </w:rPr>
        <w:t xml:space="preserve">етропавловского </w:t>
      </w:r>
      <w:r w:rsidR="00432BFE" w:rsidRPr="007C1C8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E3E13" w:rsidRPr="007C1C87" w:rsidRDefault="004E3E13" w:rsidP="0006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от </w:t>
      </w:r>
      <w:r w:rsidR="00E72489">
        <w:rPr>
          <w:rFonts w:ascii="Times New Roman" w:hAnsi="Times New Roman" w:cs="Times New Roman"/>
          <w:sz w:val="24"/>
          <w:szCs w:val="24"/>
        </w:rPr>
        <w:t>00.00.2023 № Проект</w:t>
      </w:r>
    </w:p>
    <w:p w:rsidR="00A54B0B" w:rsidRPr="003A2780" w:rsidRDefault="00A54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B0B" w:rsidRPr="000609EE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0609EE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4B0B" w:rsidRPr="000609EE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09EE">
        <w:rPr>
          <w:rFonts w:ascii="Times New Roman" w:hAnsi="Times New Roman" w:cs="Times New Roman"/>
          <w:b w:val="0"/>
          <w:sz w:val="28"/>
          <w:szCs w:val="28"/>
        </w:rPr>
        <w:t>ПРОФИЛАКТИКИ НАРУШЕНИЙ В РАМКАХ ОСУЩЕСТВЛЕНИЯ</w:t>
      </w:r>
    </w:p>
    <w:p w:rsidR="00A54B0B" w:rsidRPr="000609EE" w:rsidRDefault="00A54B0B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09E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3C56" w:rsidRPr="000609EE">
        <w:rPr>
          <w:rFonts w:ascii="Times New Roman" w:hAnsi="Times New Roman" w:cs="Times New Roman"/>
          <w:b w:val="0"/>
          <w:sz w:val="28"/>
          <w:szCs w:val="28"/>
        </w:rPr>
        <w:t xml:space="preserve">ЖИЛИЩНОГО  </w:t>
      </w:r>
      <w:r w:rsidRPr="000609EE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="006F6D4D" w:rsidRPr="000609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609EE" w:rsidRPr="000609EE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ПЕТРОПАВЛОВСКОМ </w:t>
      </w:r>
      <w:r w:rsidR="00811C5F" w:rsidRPr="000609EE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C23C56" w:rsidRPr="000609EE">
        <w:rPr>
          <w:rFonts w:ascii="Times New Roman" w:hAnsi="Times New Roman" w:cs="Times New Roman"/>
          <w:b w:val="0"/>
          <w:sz w:val="28"/>
          <w:szCs w:val="28"/>
        </w:rPr>
        <w:t>Е</w:t>
      </w:r>
      <w:r w:rsidR="00811C5F" w:rsidRPr="000609EE">
        <w:rPr>
          <w:rFonts w:ascii="Times New Roman" w:hAnsi="Times New Roman" w:cs="Times New Roman"/>
          <w:b w:val="0"/>
          <w:sz w:val="28"/>
          <w:szCs w:val="28"/>
        </w:rPr>
        <w:t xml:space="preserve"> АБАНСКОГО РАЙОНА КРАСНОЯРКСОГО КРАЯ НА 202</w:t>
      </w:r>
      <w:r w:rsidR="00E72489">
        <w:rPr>
          <w:rFonts w:ascii="Times New Roman" w:hAnsi="Times New Roman" w:cs="Times New Roman"/>
          <w:b w:val="0"/>
          <w:sz w:val="28"/>
          <w:szCs w:val="28"/>
        </w:rPr>
        <w:t>4</w:t>
      </w:r>
      <w:r w:rsidR="00811C5F" w:rsidRPr="000609E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3C56" w:rsidRPr="000609EE" w:rsidRDefault="00C23C56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3C56" w:rsidRPr="000609EE" w:rsidRDefault="00C23C56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6D62" w:rsidRPr="000609EE" w:rsidRDefault="006F6D4D" w:rsidP="00DC66E9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0609EE" w:rsidRPr="000609EE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сельсовета Абанского района Красноярского края входят </w:t>
      </w:r>
      <w:r w:rsidR="00637538">
        <w:rPr>
          <w:rFonts w:ascii="Times New Roman" w:hAnsi="Times New Roman" w:cs="Times New Roman"/>
          <w:sz w:val="28"/>
          <w:szCs w:val="28"/>
        </w:rPr>
        <w:t>шес</w:t>
      </w:r>
      <w:r w:rsidR="000609EE">
        <w:rPr>
          <w:rFonts w:ascii="Times New Roman" w:hAnsi="Times New Roman" w:cs="Times New Roman"/>
          <w:sz w:val="28"/>
          <w:szCs w:val="28"/>
        </w:rPr>
        <w:t>ть населенных пункта – с. Петропавловка, п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. </w:t>
      </w:r>
      <w:r w:rsidR="000609EE">
        <w:rPr>
          <w:rFonts w:ascii="Times New Roman" w:hAnsi="Times New Roman" w:cs="Times New Roman"/>
          <w:sz w:val="28"/>
          <w:szCs w:val="28"/>
        </w:rPr>
        <w:t>Гагарина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, </w:t>
      </w:r>
      <w:r w:rsidR="00637538">
        <w:rPr>
          <w:rFonts w:ascii="Times New Roman" w:hAnsi="Times New Roman" w:cs="Times New Roman"/>
          <w:sz w:val="28"/>
          <w:szCs w:val="28"/>
        </w:rPr>
        <w:t xml:space="preserve">д. Белоглинная, 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д. </w:t>
      </w:r>
      <w:r w:rsidR="000609EE">
        <w:rPr>
          <w:rFonts w:ascii="Times New Roman" w:hAnsi="Times New Roman" w:cs="Times New Roman"/>
          <w:sz w:val="28"/>
          <w:szCs w:val="28"/>
        </w:rPr>
        <w:t>Борки, д. Высокогородецк, д. Канарай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6E9" w:rsidRPr="000609EE">
        <w:rPr>
          <w:rFonts w:ascii="Times New Roman" w:hAnsi="Times New Roman" w:cs="Times New Roman"/>
          <w:sz w:val="28"/>
          <w:szCs w:val="28"/>
        </w:rPr>
        <w:t xml:space="preserve">Численность местного населения (по фактическому проживанию) составляет </w:t>
      </w:r>
      <w:r w:rsidR="00E72489">
        <w:rPr>
          <w:rFonts w:ascii="Times New Roman" w:hAnsi="Times New Roman" w:cs="Times New Roman"/>
          <w:sz w:val="28"/>
          <w:szCs w:val="28"/>
        </w:rPr>
        <w:t>556</w:t>
      </w:r>
      <w:r w:rsidR="00637538" w:rsidRPr="006C30B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 (в т.ч. </w:t>
      </w:r>
      <w:r w:rsidR="00637538" w:rsidRPr="006C30B5">
        <w:rPr>
          <w:rFonts w:ascii="Times New Roman" w:hAnsi="Times New Roman" w:cs="Times New Roman"/>
          <w:sz w:val="28"/>
          <w:szCs w:val="28"/>
        </w:rPr>
        <w:t>по населенным пунктам: с. Петропавловка - 1</w:t>
      </w:r>
      <w:r w:rsidR="00E72489">
        <w:rPr>
          <w:rFonts w:ascii="Times New Roman" w:hAnsi="Times New Roman" w:cs="Times New Roman"/>
          <w:sz w:val="28"/>
          <w:szCs w:val="28"/>
        </w:rPr>
        <w:t>62</w:t>
      </w:r>
      <w:r w:rsidR="00637538" w:rsidRPr="006C30B5">
        <w:rPr>
          <w:rFonts w:ascii="Times New Roman" w:hAnsi="Times New Roman" w:cs="Times New Roman"/>
          <w:sz w:val="28"/>
          <w:szCs w:val="28"/>
        </w:rPr>
        <w:t>, п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. </w:t>
      </w:r>
      <w:r w:rsidR="00E72489">
        <w:rPr>
          <w:rFonts w:ascii="Times New Roman" w:hAnsi="Times New Roman" w:cs="Times New Roman"/>
          <w:sz w:val="28"/>
          <w:szCs w:val="28"/>
        </w:rPr>
        <w:t>Гагарина - 122, д. Белоглинная - 3</w:t>
      </w:r>
      <w:r w:rsidR="00DC66E9" w:rsidRPr="006C30B5">
        <w:rPr>
          <w:rFonts w:ascii="Times New Roman" w:hAnsi="Times New Roman" w:cs="Times New Roman"/>
          <w:sz w:val="28"/>
          <w:szCs w:val="28"/>
        </w:rPr>
        <w:t>,</w:t>
      </w:r>
      <w:r w:rsidR="00E72489">
        <w:rPr>
          <w:rFonts w:ascii="Times New Roman" w:hAnsi="Times New Roman" w:cs="Times New Roman"/>
          <w:sz w:val="28"/>
          <w:szCs w:val="28"/>
        </w:rPr>
        <w:t xml:space="preserve"> д. Борки - 66</w:t>
      </w:r>
      <w:r w:rsidR="00637538" w:rsidRPr="006C30B5">
        <w:rPr>
          <w:rFonts w:ascii="Times New Roman" w:hAnsi="Times New Roman" w:cs="Times New Roman"/>
          <w:sz w:val="28"/>
          <w:szCs w:val="28"/>
        </w:rPr>
        <w:t xml:space="preserve"> д. Высокогородецк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 </w:t>
      </w:r>
      <w:r w:rsidR="00637538" w:rsidRPr="006C30B5">
        <w:rPr>
          <w:rFonts w:ascii="Times New Roman" w:hAnsi="Times New Roman" w:cs="Times New Roman"/>
          <w:sz w:val="28"/>
          <w:szCs w:val="28"/>
        </w:rPr>
        <w:t>–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 </w:t>
      </w:r>
      <w:r w:rsidR="00E72489">
        <w:rPr>
          <w:rFonts w:ascii="Times New Roman" w:hAnsi="Times New Roman" w:cs="Times New Roman"/>
          <w:sz w:val="28"/>
          <w:szCs w:val="28"/>
        </w:rPr>
        <w:t>156, д. Канарай -47</w:t>
      </w:r>
      <w:r w:rsidR="00DC66E9" w:rsidRPr="006C30B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C66E9" w:rsidRPr="000609EE">
        <w:rPr>
          <w:rFonts w:ascii="Times New Roman" w:hAnsi="Times New Roman" w:cs="Times New Roman"/>
          <w:sz w:val="28"/>
          <w:szCs w:val="28"/>
        </w:rPr>
        <w:t xml:space="preserve"> Муниципальный жилой фонд </w:t>
      </w:r>
      <w:r w:rsidR="0017298B">
        <w:rPr>
          <w:rFonts w:ascii="Times New Roman" w:hAnsi="Times New Roman" w:cs="Times New Roman"/>
          <w:sz w:val="28"/>
          <w:szCs w:val="28"/>
        </w:rPr>
        <w:t>Петропа</w:t>
      </w:r>
      <w:r w:rsidR="00DC66E9" w:rsidRPr="000609EE">
        <w:rPr>
          <w:rFonts w:ascii="Times New Roman" w:hAnsi="Times New Roman" w:cs="Times New Roman"/>
          <w:sz w:val="28"/>
          <w:szCs w:val="28"/>
        </w:rPr>
        <w:t>в</w:t>
      </w:r>
      <w:r w:rsidR="0017298B">
        <w:rPr>
          <w:rFonts w:ascii="Times New Roman" w:hAnsi="Times New Roman" w:cs="Times New Roman"/>
          <w:sz w:val="28"/>
          <w:szCs w:val="28"/>
        </w:rPr>
        <w:t>лов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ского сельсовета составляет </w:t>
      </w:r>
      <w:r w:rsidR="00637538" w:rsidRPr="00637538">
        <w:rPr>
          <w:rFonts w:ascii="Times New Roman" w:hAnsi="Times New Roman" w:cs="Times New Roman"/>
          <w:sz w:val="28"/>
          <w:szCs w:val="28"/>
        </w:rPr>
        <w:t>263 дома</w:t>
      </w:r>
      <w:r w:rsidR="00DC66E9" w:rsidRPr="00637538">
        <w:rPr>
          <w:rFonts w:ascii="Times New Roman" w:hAnsi="Times New Roman" w:cs="Times New Roman"/>
          <w:sz w:val="28"/>
          <w:szCs w:val="28"/>
        </w:rPr>
        <w:t>.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 Сроки эксплуатации жилья, входящего в состав Муниципального жилого фона (муниципальный реестр) в среднем составляют более 40-50 лет. Капитальный и тек</w:t>
      </w:r>
      <w:r w:rsidR="00E72489">
        <w:rPr>
          <w:rFonts w:ascii="Times New Roman" w:hAnsi="Times New Roman" w:cs="Times New Roman"/>
          <w:sz w:val="28"/>
          <w:szCs w:val="28"/>
        </w:rPr>
        <w:t>ущий ремонт муниципального жиль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r w:rsidR="000609EE" w:rsidRPr="000609EE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DC66E9" w:rsidRPr="000609EE">
        <w:rPr>
          <w:rFonts w:ascii="Times New Roman" w:hAnsi="Times New Roman" w:cs="Times New Roman"/>
          <w:sz w:val="28"/>
          <w:szCs w:val="28"/>
        </w:rPr>
        <w:t>сельсовета не проводиться  по причине отсутствия бюджетных сре</w:t>
      </w:r>
      <w:proofErr w:type="gramStart"/>
      <w:r w:rsidR="00DC66E9" w:rsidRPr="000609E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C66E9" w:rsidRPr="000609EE">
        <w:rPr>
          <w:rFonts w:ascii="Times New Roman" w:hAnsi="Times New Roman" w:cs="Times New Roman"/>
          <w:sz w:val="28"/>
          <w:szCs w:val="28"/>
        </w:rPr>
        <w:t xml:space="preserve">я этих целей. Содержание муниципального жилья проводиться в основном за счет квартиросъемщиков при их добровольном решении. При обращении квартиросъемщиков за государственной социальной материальной помощью необходимой для содержания используемого муниципального жилья (ремонт фундамента, ремонт печного отопления) администрацией </w:t>
      </w:r>
      <w:r w:rsidR="00AC6DB3" w:rsidRPr="000609EE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DC66E9" w:rsidRPr="000609EE">
        <w:rPr>
          <w:rFonts w:ascii="Times New Roman" w:hAnsi="Times New Roman" w:cs="Times New Roman"/>
          <w:sz w:val="28"/>
          <w:szCs w:val="28"/>
        </w:rPr>
        <w:t>сельсовета в адрес Управления социальн</w:t>
      </w:r>
      <w:r w:rsidR="0019740F" w:rsidRPr="000609EE">
        <w:rPr>
          <w:rFonts w:ascii="Times New Roman" w:hAnsi="Times New Roman" w:cs="Times New Roman"/>
          <w:sz w:val="28"/>
          <w:szCs w:val="28"/>
        </w:rPr>
        <w:t>ой защиты населения Абанского р</w:t>
      </w:r>
      <w:r w:rsidR="00DC66E9" w:rsidRPr="000609EE">
        <w:rPr>
          <w:rFonts w:ascii="Times New Roman" w:hAnsi="Times New Roman" w:cs="Times New Roman"/>
          <w:sz w:val="28"/>
          <w:szCs w:val="28"/>
        </w:rPr>
        <w:t>айона направляются все необходимые документы</w:t>
      </w:r>
    </w:p>
    <w:p w:rsidR="00F66D62" w:rsidRPr="000609EE" w:rsidRDefault="007C1C87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C66E9" w:rsidRPr="000609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A30" w:rsidRPr="000609EE">
        <w:rPr>
          <w:rFonts w:ascii="Times New Roman" w:hAnsi="Times New Roman" w:cs="Times New Roman"/>
          <w:bCs/>
          <w:sz w:val="28"/>
          <w:szCs w:val="28"/>
        </w:rPr>
        <w:t>2. Ц</w:t>
      </w:r>
      <w:r w:rsidR="00F66D62" w:rsidRPr="000609EE">
        <w:rPr>
          <w:rFonts w:ascii="Times New Roman" w:hAnsi="Times New Roman" w:cs="Times New Roman"/>
          <w:bCs/>
          <w:sz w:val="28"/>
          <w:szCs w:val="28"/>
        </w:rPr>
        <w:t xml:space="preserve">ели и задачи </w:t>
      </w:r>
      <w:proofErr w:type="gramStart"/>
      <w:r w:rsidR="00F66D62" w:rsidRPr="000609EE">
        <w:rPr>
          <w:rFonts w:ascii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</w:t>
      </w:r>
      <w:r w:rsidR="00836854" w:rsidRPr="000609EE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</w:p>
    <w:p w:rsidR="006F6D4D" w:rsidRPr="000609EE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t>2.</w:t>
      </w:r>
      <w:r w:rsidR="0031316B" w:rsidRPr="000609EE">
        <w:rPr>
          <w:rFonts w:ascii="Times New Roman" w:hAnsi="Times New Roman" w:cs="Times New Roman"/>
          <w:bCs/>
          <w:sz w:val="28"/>
          <w:szCs w:val="28"/>
        </w:rPr>
        <w:t>1</w:t>
      </w:r>
      <w:r w:rsidRPr="000609EE">
        <w:rPr>
          <w:rFonts w:ascii="Times New Roman" w:hAnsi="Times New Roman" w:cs="Times New Roman"/>
          <w:bCs/>
          <w:sz w:val="28"/>
          <w:szCs w:val="28"/>
        </w:rPr>
        <w:t xml:space="preserve">. Целью Программы является уменьшение количества правонарушений, совершаемых хозяйствующими субъектами в </w:t>
      </w:r>
      <w:r w:rsidR="00C23C56" w:rsidRPr="000609EE">
        <w:rPr>
          <w:rFonts w:ascii="Times New Roman" w:hAnsi="Times New Roman" w:cs="Times New Roman"/>
          <w:bCs/>
          <w:sz w:val="28"/>
          <w:szCs w:val="28"/>
        </w:rPr>
        <w:t>рамках осуществления муниципального жилищного контроля</w:t>
      </w:r>
      <w:r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C6DB3" w:rsidRPr="000609EE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0609EE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EA2" w:rsidRPr="000609EE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09EE">
        <w:rPr>
          <w:rFonts w:ascii="Times New Roman" w:hAnsi="Times New Roman" w:cs="Times New Roman"/>
          <w:bCs/>
          <w:sz w:val="28"/>
          <w:szCs w:val="28"/>
        </w:rPr>
        <w:t>2.2.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 xml:space="preserve">. Задачей Программы является создание системы профилактики правонарушений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237FD0" w:rsidRPr="000609EE">
        <w:rPr>
          <w:rFonts w:ascii="Times New Roman" w:hAnsi="Times New Roman" w:cs="Times New Roman"/>
          <w:bCs/>
          <w:sz w:val="28"/>
          <w:szCs w:val="28"/>
        </w:rPr>
        <w:t>жилищного контроля</w:t>
      </w:r>
      <w:r w:rsidR="006F6D4D" w:rsidRPr="000609E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C6DB3" w:rsidRPr="000609EE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AC6DB3"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</w:t>
      </w:r>
      <w:r w:rsidR="00C23C56" w:rsidRPr="000609EE">
        <w:rPr>
          <w:rFonts w:ascii="Times New Roman" w:hAnsi="Times New Roman" w:cs="Times New Roman"/>
          <w:bCs/>
          <w:sz w:val="28"/>
          <w:szCs w:val="28"/>
        </w:rPr>
        <w:t>администрации А</w:t>
      </w:r>
      <w:r w:rsidR="007C1C87" w:rsidRPr="000609EE">
        <w:rPr>
          <w:rFonts w:ascii="Times New Roman" w:hAnsi="Times New Roman" w:cs="Times New Roman"/>
          <w:bCs/>
          <w:sz w:val="28"/>
          <w:szCs w:val="28"/>
        </w:rPr>
        <w:t>банского района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 xml:space="preserve"> в сети Интернет (далее - Сайт) нормативно-правовой базы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 населенных пунктов  на территории </w:t>
      </w:r>
      <w:r w:rsidR="00AC6DB3" w:rsidRPr="000609EE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AC6DB3"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>сельсовета.</w:t>
      </w:r>
      <w:proofErr w:type="gramEnd"/>
    </w:p>
    <w:p w:rsidR="00A07EAF" w:rsidRPr="000609EE" w:rsidRDefault="00A07EAF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0609EE" w:rsidRDefault="00966A30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lastRenderedPageBreak/>
        <w:t>3. П</w:t>
      </w:r>
      <w:r w:rsidR="00F66D62" w:rsidRPr="000609EE">
        <w:rPr>
          <w:rFonts w:ascii="Times New Roman" w:hAnsi="Times New Roman" w:cs="Times New Roman"/>
          <w:bCs/>
          <w:sz w:val="28"/>
          <w:szCs w:val="28"/>
        </w:rPr>
        <w:t>еречень профилактических мероприятий, срок</w:t>
      </w:r>
      <w:r w:rsidRPr="000609EE">
        <w:rPr>
          <w:rFonts w:ascii="Times New Roman" w:hAnsi="Times New Roman" w:cs="Times New Roman"/>
          <w:bCs/>
          <w:sz w:val="28"/>
          <w:szCs w:val="28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0609EE" w:rsidTr="000C0171">
        <w:tc>
          <w:tcPr>
            <w:tcW w:w="510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BC0A64" w:rsidRPr="000609EE" w:rsidRDefault="00BC0A64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Информирование.</w:t>
            </w:r>
          </w:p>
          <w:p w:rsidR="004D70F9" w:rsidRPr="000609EE" w:rsidRDefault="00432BFE" w:rsidP="0042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33C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нформирование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муниципального контроля о </w:t>
            </w:r>
            <w:r w:rsidR="0058015E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принимаемых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</w:t>
            </w:r>
            <w:r w:rsidR="00703C8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58015E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15E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путем размещения в общедоступных местах, а также направление  копий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актов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0609EE" w:rsidRDefault="00F64996" w:rsidP="00AC6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9D0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Петропавловского </w:t>
            </w:r>
            <w:r w:rsidR="00432BFE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14" w:type="dxa"/>
          </w:tcPr>
          <w:p w:rsidR="004D70F9" w:rsidRPr="000609EE" w:rsidRDefault="00432BFE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В день вступления в законную силу НПА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</w:tcPr>
          <w:p w:rsidR="00BC0A64" w:rsidRPr="000609EE" w:rsidRDefault="00F64996" w:rsidP="00427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бобщение правоприменительной практики.</w:t>
            </w:r>
          </w:p>
          <w:p w:rsidR="0058015E" w:rsidRPr="000609EE" w:rsidRDefault="0058015E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общего анализа применения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проблемного анализа</w:t>
            </w:r>
            <w:r w:rsidR="00914F3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</w:t>
            </w:r>
            <w:r w:rsidR="00F837A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которого  </w:t>
            </w:r>
            <w:r w:rsidR="00F837A4" w:rsidRPr="000609EE">
              <w:rPr>
                <w:rFonts w:ascii="Times New Roman" w:hAnsi="Times New Roman" w:cs="Times New Roman"/>
                <w:sz w:val="28"/>
                <w:szCs w:val="28"/>
              </w:rPr>
              <w:t>разрабатыва</w:t>
            </w:r>
            <w:r w:rsidR="00703C80" w:rsidRPr="000609EE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703C80" w:rsidRPr="00060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837A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направленные на повышение уровня эффективности такого контроля.</w:t>
            </w:r>
          </w:p>
          <w:p w:rsidR="0058015E" w:rsidRPr="000609EE" w:rsidRDefault="0058015E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данного анализа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="00E269B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содержанием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статистики и элемен</w:t>
            </w:r>
            <w:r w:rsidR="00E269B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отчетности на о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фициальном сайте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EC5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Петропавловского сельсовета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70F9" w:rsidRPr="000609EE" w:rsidRDefault="004D70F9" w:rsidP="00580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70F9" w:rsidRPr="000609EE" w:rsidRDefault="00E269BD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0609EE" w:rsidRDefault="00325A5E" w:rsidP="00E72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До 1 июля года, следующего за отчетным</w:t>
            </w:r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proofErr w:type="gramStart"/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до 01.07.202</w:t>
            </w:r>
            <w:r w:rsidR="00E72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BC0A64" w:rsidRPr="000609EE" w:rsidRDefault="00BC0A64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объявление предостережений.</w:t>
            </w:r>
          </w:p>
          <w:p w:rsidR="004D70F9" w:rsidRPr="00427926" w:rsidRDefault="00E269BD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предостережений</w:t>
            </w:r>
            <w:r w:rsidR="00427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субъектам муниципального контроля администрацией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63EC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ельсовета  путем вручения лично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0609EE" w:rsidRDefault="00144214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0609EE" w:rsidRDefault="00144214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D70F9" w:rsidRPr="000609EE" w:rsidTr="006F6D4D">
        <w:trPr>
          <w:trHeight w:val="2985"/>
        </w:trPr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62" w:type="dxa"/>
          </w:tcPr>
          <w:p w:rsidR="00BC0A64" w:rsidRPr="000609EE" w:rsidRDefault="00BC0A64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Консультирование.</w:t>
            </w:r>
          </w:p>
          <w:p w:rsidR="00355B76" w:rsidRPr="00427926" w:rsidRDefault="00E269BD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субъектам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нормы права, применяем</w:t>
            </w:r>
            <w:r w:rsidR="00703C8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данного вида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контроля,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необходимости такого разъяснения, а также при личном обращении субъекта </w:t>
            </w:r>
            <w:proofErr w:type="gramStart"/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консультацией с письменным изложением конкретного вопроса или проблемы</w:t>
            </w:r>
            <w:r w:rsidR="00BC0A6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требующего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разъяснения.</w:t>
            </w:r>
          </w:p>
        </w:tc>
        <w:tc>
          <w:tcPr>
            <w:tcW w:w="1984" w:type="dxa"/>
          </w:tcPr>
          <w:p w:rsidR="00AF45DF" w:rsidRPr="000609EE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0609EE" w:rsidRDefault="00D62762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</w:tcPr>
          <w:p w:rsidR="009C730E" w:rsidRPr="000609EE" w:rsidRDefault="00BE16E3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профилактический визит</w:t>
            </w:r>
            <w:r w:rsidR="00BC0A64"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D70F9" w:rsidRPr="00427926" w:rsidRDefault="00BC0A64" w:rsidP="0042792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к субъект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</w:t>
            </w:r>
            <w:r w:rsidR="007600DB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проверки состояния муниципального имущества и его целевого использования ответственным квартиросъемщиком 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учетом  приоритетов политики на территории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 интересов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местных жителей.</w:t>
            </w:r>
          </w:p>
        </w:tc>
        <w:tc>
          <w:tcPr>
            <w:tcW w:w="1984" w:type="dxa"/>
          </w:tcPr>
          <w:p w:rsidR="004D70F9" w:rsidRPr="000609EE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814" w:type="dxa"/>
          </w:tcPr>
          <w:p w:rsidR="004D70F9" w:rsidRPr="000609EE" w:rsidRDefault="00754C60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Март, август</w:t>
            </w:r>
          </w:p>
          <w:p w:rsidR="00754C60" w:rsidRPr="000609EE" w:rsidRDefault="00754C60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EA2" w:rsidRPr="000609EE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0609EE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t>4. П</w:t>
      </w:r>
      <w:r w:rsidR="00F66D62" w:rsidRPr="000609EE">
        <w:rPr>
          <w:rFonts w:ascii="Times New Roman" w:hAnsi="Times New Roman" w:cs="Times New Roman"/>
          <w:bCs/>
          <w:sz w:val="28"/>
          <w:szCs w:val="28"/>
        </w:rPr>
        <w:t xml:space="preserve">оказатели результативности и эффективности </w:t>
      </w:r>
      <w:proofErr w:type="gramStart"/>
      <w:r w:rsidR="00F66D62" w:rsidRPr="000609EE">
        <w:rPr>
          <w:rFonts w:ascii="Times New Roman" w:hAnsi="Times New Roman" w:cs="Times New Roman"/>
          <w:bCs/>
          <w:sz w:val="28"/>
          <w:szCs w:val="28"/>
        </w:rPr>
        <w:t>программы профи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>лактики рисков причинения вреда</w:t>
      </w:r>
      <w:proofErr w:type="gramEnd"/>
    </w:p>
    <w:p w:rsidR="00A54B0B" w:rsidRPr="000609EE" w:rsidRDefault="00A54B0B" w:rsidP="00A07E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0609EE" w:rsidTr="00754C60">
        <w:tc>
          <w:tcPr>
            <w:tcW w:w="534" w:type="dxa"/>
          </w:tcPr>
          <w:p w:rsidR="00754C60" w:rsidRPr="000609EE" w:rsidRDefault="00754C60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754C60" w:rsidRPr="000609EE" w:rsidRDefault="00F64996" w:rsidP="00F6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результативности и эффективности </w:t>
            </w:r>
            <w:proofErr w:type="gramStart"/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91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результативности и эффективности </w:t>
            </w:r>
            <w:proofErr w:type="gramStart"/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</w:p>
        </w:tc>
      </w:tr>
      <w:tr w:rsidR="00754C60" w:rsidRPr="000609EE" w:rsidTr="00754C60">
        <w:tc>
          <w:tcPr>
            <w:tcW w:w="534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754C60" w:rsidRPr="000609EE" w:rsidRDefault="007600DB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деятельность граждан, направленная на сохранение и повышение качества жилья </w:t>
            </w:r>
          </w:p>
        </w:tc>
        <w:tc>
          <w:tcPr>
            <w:tcW w:w="3191" w:type="dxa"/>
          </w:tcPr>
          <w:p w:rsidR="00754C60" w:rsidRPr="000609EE" w:rsidRDefault="007600DB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До 50 %</w:t>
            </w:r>
          </w:p>
        </w:tc>
      </w:tr>
      <w:tr w:rsidR="00754C60" w:rsidRPr="000609EE" w:rsidTr="00754C60">
        <w:tc>
          <w:tcPr>
            <w:tcW w:w="534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, допущенных </w:t>
            </w: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муниципального контроля</w:t>
            </w:r>
          </w:p>
        </w:tc>
        <w:tc>
          <w:tcPr>
            <w:tcW w:w="3191" w:type="dxa"/>
          </w:tcPr>
          <w:p w:rsidR="00754C60" w:rsidRPr="000609EE" w:rsidRDefault="007600DB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F64996" w:rsidRPr="000609EE" w:rsidTr="00754C60">
        <w:tc>
          <w:tcPr>
            <w:tcW w:w="534" w:type="dxa"/>
          </w:tcPr>
          <w:p w:rsidR="00F64996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F64996" w:rsidRPr="000609EE" w:rsidRDefault="00F64996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муниципальн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191" w:type="dxa"/>
          </w:tcPr>
          <w:p w:rsidR="00F64996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36C96" w:rsidRPr="000609EE" w:rsidRDefault="00F36C96" w:rsidP="00A07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C96" w:rsidRPr="000609EE" w:rsidSect="000609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13A5"/>
    <w:rsid w:val="000609EE"/>
    <w:rsid w:val="000C58CD"/>
    <w:rsid w:val="000F7658"/>
    <w:rsid w:val="00111D00"/>
    <w:rsid w:val="00144214"/>
    <w:rsid w:val="0017298B"/>
    <w:rsid w:val="00192182"/>
    <w:rsid w:val="0019740F"/>
    <w:rsid w:val="001E2998"/>
    <w:rsid w:val="00222CE2"/>
    <w:rsid w:val="00237FD0"/>
    <w:rsid w:val="002863C4"/>
    <w:rsid w:val="002A3B62"/>
    <w:rsid w:val="0031316B"/>
    <w:rsid w:val="00325A5E"/>
    <w:rsid w:val="00355B76"/>
    <w:rsid w:val="0039437F"/>
    <w:rsid w:val="003A2780"/>
    <w:rsid w:val="0040056A"/>
    <w:rsid w:val="0040678E"/>
    <w:rsid w:val="004070C0"/>
    <w:rsid w:val="004124B9"/>
    <w:rsid w:val="004245E8"/>
    <w:rsid w:val="00427926"/>
    <w:rsid w:val="0043005E"/>
    <w:rsid w:val="00432BFE"/>
    <w:rsid w:val="0047543D"/>
    <w:rsid w:val="004D70F9"/>
    <w:rsid w:val="004E3413"/>
    <w:rsid w:val="004E3E13"/>
    <w:rsid w:val="00501366"/>
    <w:rsid w:val="00567E84"/>
    <w:rsid w:val="0058015E"/>
    <w:rsid w:val="005C0920"/>
    <w:rsid w:val="005C4904"/>
    <w:rsid w:val="005F6778"/>
    <w:rsid w:val="00637538"/>
    <w:rsid w:val="006470D0"/>
    <w:rsid w:val="006A7405"/>
    <w:rsid w:val="006C30B5"/>
    <w:rsid w:val="006F6D4D"/>
    <w:rsid w:val="00703C80"/>
    <w:rsid w:val="00754C60"/>
    <w:rsid w:val="007600DB"/>
    <w:rsid w:val="00786E65"/>
    <w:rsid w:val="007C1C87"/>
    <w:rsid w:val="008008B1"/>
    <w:rsid w:val="008117FB"/>
    <w:rsid w:val="00811C5F"/>
    <w:rsid w:val="00814E8E"/>
    <w:rsid w:val="00834552"/>
    <w:rsid w:val="00836854"/>
    <w:rsid w:val="008629D0"/>
    <w:rsid w:val="00873406"/>
    <w:rsid w:val="00876F8E"/>
    <w:rsid w:val="0088683F"/>
    <w:rsid w:val="00896BF7"/>
    <w:rsid w:val="008C30CD"/>
    <w:rsid w:val="008C63EC"/>
    <w:rsid w:val="00914A5E"/>
    <w:rsid w:val="00914F33"/>
    <w:rsid w:val="00966A30"/>
    <w:rsid w:val="00972889"/>
    <w:rsid w:val="009C730E"/>
    <w:rsid w:val="00A07EAF"/>
    <w:rsid w:val="00A37051"/>
    <w:rsid w:val="00A54B0B"/>
    <w:rsid w:val="00AC6DB3"/>
    <w:rsid w:val="00AD187C"/>
    <w:rsid w:val="00AF45DF"/>
    <w:rsid w:val="00B37717"/>
    <w:rsid w:val="00B533C4"/>
    <w:rsid w:val="00BA4EEF"/>
    <w:rsid w:val="00BC0A64"/>
    <w:rsid w:val="00BE16E3"/>
    <w:rsid w:val="00C23C56"/>
    <w:rsid w:val="00CE5D21"/>
    <w:rsid w:val="00CF4BF1"/>
    <w:rsid w:val="00D62762"/>
    <w:rsid w:val="00D70FF0"/>
    <w:rsid w:val="00D8269E"/>
    <w:rsid w:val="00DB3A4B"/>
    <w:rsid w:val="00DC66E9"/>
    <w:rsid w:val="00E269BD"/>
    <w:rsid w:val="00E40A8A"/>
    <w:rsid w:val="00E514ED"/>
    <w:rsid w:val="00E51DEA"/>
    <w:rsid w:val="00E72489"/>
    <w:rsid w:val="00E868EC"/>
    <w:rsid w:val="00EC5B6A"/>
    <w:rsid w:val="00F17EA2"/>
    <w:rsid w:val="00F324A5"/>
    <w:rsid w:val="00F36C96"/>
    <w:rsid w:val="00F44DED"/>
    <w:rsid w:val="00F64996"/>
    <w:rsid w:val="00F66D62"/>
    <w:rsid w:val="00F8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C3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pavl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22</cp:revision>
  <cp:lastPrinted>2022-12-02T02:48:00Z</cp:lastPrinted>
  <dcterms:created xsi:type="dcterms:W3CDTF">2021-10-12T02:31:00Z</dcterms:created>
  <dcterms:modified xsi:type="dcterms:W3CDTF">2023-09-27T05:55:00Z</dcterms:modified>
</cp:coreProperties>
</file>